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D3" w:rsidRPr="00CD2C23" w:rsidRDefault="000C3270" w:rsidP="005B0B1D">
      <w:pPr>
        <w:pBdr>
          <w:bottom w:val="single" w:sz="4" w:space="1" w:color="auto"/>
        </w:pBdr>
        <w:rPr>
          <w:rFonts w:ascii="Lucida Handwriting" w:hAnsi="Lucida Handwriting" w:cs="Segoe UI Light"/>
          <w:sz w:val="20"/>
          <w:szCs w:val="20"/>
        </w:rPr>
      </w:pPr>
      <w:r w:rsidRPr="00CD2C23">
        <w:rPr>
          <w:rFonts w:ascii="Segoe UI Light" w:hAnsi="Segoe UI Light" w:cs="Segoe UI Light"/>
          <w:b/>
          <w:sz w:val="28"/>
          <w:szCs w:val="28"/>
        </w:rPr>
        <w:t xml:space="preserve">Day 1:  </w:t>
      </w:r>
      <w:r w:rsidR="00CD2C23" w:rsidRPr="00CD2C23">
        <w:rPr>
          <w:rFonts w:ascii="Segoe UI Light" w:hAnsi="Segoe UI Light" w:cs="Segoe UI Light"/>
          <w:b/>
          <w:sz w:val="28"/>
          <w:szCs w:val="28"/>
        </w:rPr>
        <w:t>Natural</w:t>
      </w:r>
      <w:r w:rsidRPr="00CD2C23">
        <w:rPr>
          <w:rFonts w:ascii="Segoe UI Light" w:hAnsi="Segoe UI Light" w:cs="Segoe UI Light"/>
          <w:b/>
          <w:sz w:val="28"/>
          <w:szCs w:val="28"/>
        </w:rPr>
        <w:t xml:space="preserve"> Population </w:t>
      </w:r>
      <w:r w:rsidR="005B0B1D" w:rsidRPr="00CD2C23">
        <w:rPr>
          <w:rFonts w:ascii="Segoe UI Light" w:hAnsi="Segoe UI Light" w:cs="Segoe UI Light"/>
          <w:b/>
          <w:sz w:val="28"/>
          <w:szCs w:val="28"/>
        </w:rPr>
        <w:t>Crunch Notes</w:t>
      </w:r>
      <w:r>
        <w:rPr>
          <w:rFonts w:ascii="Segoe UI Light" w:hAnsi="Segoe UI Light" w:cs="Segoe UI Light"/>
          <w:sz w:val="48"/>
          <w:szCs w:val="48"/>
        </w:rPr>
        <w:t xml:space="preserve">  </w:t>
      </w:r>
      <w:r>
        <w:rPr>
          <w:rFonts w:ascii="Segoe UI Light" w:hAnsi="Segoe UI Light" w:cs="Segoe UI Light"/>
          <w:sz w:val="48"/>
          <w:szCs w:val="48"/>
        </w:rPr>
        <w:tab/>
      </w:r>
      <w:r>
        <w:rPr>
          <w:rFonts w:ascii="Segoe UI Light" w:hAnsi="Segoe UI Light" w:cs="Segoe UI Light"/>
          <w:sz w:val="48"/>
          <w:szCs w:val="48"/>
        </w:rPr>
        <w:tab/>
      </w:r>
      <w:r w:rsidR="00CD2C23" w:rsidRPr="00CD2C23">
        <w:rPr>
          <w:rFonts w:ascii="Lucida Handwriting" w:hAnsi="Lucida Handwriting" w:cs="Segoe UI Light"/>
          <w:sz w:val="20"/>
          <w:szCs w:val="20"/>
        </w:rPr>
        <w:t xml:space="preserve">Nov. </w:t>
      </w:r>
      <w:proofErr w:type="gramStart"/>
      <w:r w:rsidR="00CD2C23" w:rsidRPr="00CD2C23">
        <w:rPr>
          <w:rFonts w:ascii="Lucida Handwriting" w:hAnsi="Lucida Handwriting" w:cs="Segoe UI Light"/>
          <w:sz w:val="20"/>
          <w:szCs w:val="20"/>
        </w:rPr>
        <w:t>19  Unit</w:t>
      </w:r>
      <w:proofErr w:type="gramEnd"/>
      <w:r w:rsidR="00CD2C23" w:rsidRPr="00CD2C23">
        <w:rPr>
          <w:rFonts w:ascii="Lucida Handwriting" w:hAnsi="Lucida Handwriting" w:cs="Segoe UI Light"/>
          <w:sz w:val="20"/>
          <w:szCs w:val="20"/>
        </w:rPr>
        <w:t xml:space="preserve"> 4: Human Pop </w:t>
      </w:r>
      <w:proofErr w:type="spellStart"/>
      <w:r w:rsidR="00CD2C23" w:rsidRPr="00CD2C23">
        <w:rPr>
          <w:rFonts w:ascii="Lucida Handwriting" w:hAnsi="Lucida Handwriting" w:cs="Segoe UI Light"/>
          <w:sz w:val="20"/>
          <w:szCs w:val="20"/>
        </w:rPr>
        <w:t>Where:Unit</w:t>
      </w:r>
      <w:proofErr w:type="spellEnd"/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165"/>
        <w:gridCol w:w="2435"/>
        <w:gridCol w:w="2335"/>
        <w:gridCol w:w="1265"/>
        <w:gridCol w:w="3600"/>
      </w:tblGrid>
      <w:tr w:rsidR="005B0B1D" w:rsidTr="00CD2C23">
        <w:trPr>
          <w:cantSplit/>
          <w:trHeight w:val="1898"/>
        </w:trPr>
        <w:tc>
          <w:tcPr>
            <w:tcW w:w="1165" w:type="dxa"/>
            <w:textDirection w:val="btLr"/>
            <w:vAlign w:val="center"/>
          </w:tcPr>
          <w:p w:rsidR="005B0B1D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Environmental Resistance</w:t>
            </w:r>
          </w:p>
        </w:tc>
        <w:tc>
          <w:tcPr>
            <w:tcW w:w="9635" w:type="dxa"/>
            <w:gridSpan w:val="4"/>
            <w:vAlign w:val="center"/>
          </w:tcPr>
          <w:p w:rsidR="005B0B1D" w:rsidRDefault="005B0B1D" w:rsidP="005B0B1D">
            <w:pPr>
              <w:jc w:val="center"/>
            </w:pPr>
            <w:bookmarkStart w:id="0" w:name="_GoBack"/>
            <w:bookmarkEnd w:id="0"/>
          </w:p>
        </w:tc>
      </w:tr>
      <w:tr w:rsidR="000C3270" w:rsidTr="00CD2C23">
        <w:trPr>
          <w:cantSplit/>
          <w:trHeight w:val="2330"/>
        </w:trPr>
        <w:tc>
          <w:tcPr>
            <w:tcW w:w="1165" w:type="dxa"/>
            <w:textDirection w:val="btLr"/>
            <w:vAlign w:val="center"/>
          </w:tcPr>
          <w:p w:rsidR="000C3270" w:rsidRPr="00CD2C23" w:rsidRDefault="000C3270" w:rsidP="000C3270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CD2C23">
              <w:rPr>
                <w:rFonts w:ascii="Segoe UI Light" w:hAnsi="Segoe UI Light" w:cs="Segoe UI Light"/>
                <w:b/>
                <w:sz w:val="28"/>
                <w:szCs w:val="28"/>
              </w:rPr>
              <w:t>Biotic Potential &amp; Environmental Resistance</w:t>
            </w:r>
          </w:p>
        </w:tc>
        <w:tc>
          <w:tcPr>
            <w:tcW w:w="4770" w:type="dxa"/>
            <w:gridSpan w:val="2"/>
          </w:tcPr>
          <w:p w:rsidR="000C3270" w:rsidRPr="000C3270" w:rsidRDefault="000C3270" w:rsidP="000C3270">
            <w:pPr>
              <w:jc w:val="center"/>
              <w:rPr>
                <w:rFonts w:ascii="Segoe UI Light" w:hAnsi="Segoe UI Light" w:cs="Segoe UI Light"/>
                <w:sz w:val="28"/>
                <w:szCs w:val="28"/>
                <w:u w:val="single"/>
              </w:rPr>
            </w:pPr>
            <w:r w:rsidRPr="000C3270">
              <w:rPr>
                <w:rFonts w:ascii="Segoe UI Light" w:hAnsi="Segoe UI Light" w:cs="Segoe UI Light"/>
                <w:sz w:val="28"/>
                <w:szCs w:val="28"/>
                <w:u w:val="single"/>
              </w:rPr>
              <w:t>Biotic Potential</w:t>
            </w:r>
          </w:p>
        </w:tc>
        <w:tc>
          <w:tcPr>
            <w:tcW w:w="4865" w:type="dxa"/>
            <w:gridSpan w:val="2"/>
          </w:tcPr>
          <w:p w:rsidR="000C3270" w:rsidRPr="000C3270" w:rsidRDefault="000C3270" w:rsidP="000C3270">
            <w:pPr>
              <w:jc w:val="center"/>
              <w:rPr>
                <w:rFonts w:ascii="Segoe UI Light" w:hAnsi="Segoe UI Light" w:cs="Segoe UI Light"/>
                <w:sz w:val="28"/>
                <w:szCs w:val="28"/>
                <w:u w:val="single"/>
              </w:rPr>
            </w:pPr>
            <w:r w:rsidRPr="000C3270">
              <w:rPr>
                <w:rFonts w:ascii="Segoe UI Light" w:hAnsi="Segoe UI Light" w:cs="Segoe UI Light"/>
                <w:sz w:val="28"/>
                <w:szCs w:val="28"/>
                <w:u w:val="single"/>
              </w:rPr>
              <w:t>Environmental Resistance</w:t>
            </w:r>
          </w:p>
        </w:tc>
      </w:tr>
      <w:tr w:rsidR="005B0B1D" w:rsidTr="00CD2C23">
        <w:trPr>
          <w:cantSplit/>
          <w:trHeight w:val="1808"/>
        </w:trPr>
        <w:tc>
          <w:tcPr>
            <w:tcW w:w="1165" w:type="dxa"/>
            <w:textDirection w:val="btLr"/>
            <w:vAlign w:val="center"/>
          </w:tcPr>
          <w:p w:rsidR="005B0B1D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Density Dependence</w:t>
            </w:r>
          </w:p>
        </w:tc>
        <w:tc>
          <w:tcPr>
            <w:tcW w:w="9635" w:type="dxa"/>
            <w:gridSpan w:val="4"/>
          </w:tcPr>
          <w:p w:rsidR="005B0B1D" w:rsidRDefault="005B0B1D" w:rsidP="000C3270"/>
        </w:tc>
      </w:tr>
      <w:tr w:rsidR="000C3270" w:rsidTr="00CD2C23">
        <w:trPr>
          <w:cantSplit/>
          <w:trHeight w:val="1592"/>
        </w:trPr>
        <w:tc>
          <w:tcPr>
            <w:tcW w:w="3600" w:type="dxa"/>
            <w:gridSpan w:val="2"/>
          </w:tcPr>
          <w:p w:rsidR="000C3270" w:rsidRPr="000C3270" w:rsidRDefault="000C3270" w:rsidP="000C3270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  <w:u w:val="single"/>
              </w:rPr>
            </w:pPr>
            <w:r w:rsidRPr="000C3270">
              <w:rPr>
                <w:rFonts w:ascii="Segoe UI Light" w:hAnsi="Segoe UI Light" w:cs="Segoe UI Light"/>
                <w:b/>
                <w:sz w:val="28"/>
                <w:szCs w:val="28"/>
                <w:u w:val="single"/>
              </w:rPr>
              <w:t>Optimum</w:t>
            </w:r>
          </w:p>
        </w:tc>
        <w:tc>
          <w:tcPr>
            <w:tcW w:w="3600" w:type="dxa"/>
            <w:gridSpan w:val="2"/>
          </w:tcPr>
          <w:p w:rsidR="000C3270" w:rsidRPr="000C3270" w:rsidRDefault="000C3270" w:rsidP="000C3270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  <w:u w:val="single"/>
              </w:rPr>
            </w:pPr>
            <w:r w:rsidRPr="000C3270">
              <w:rPr>
                <w:rFonts w:ascii="Segoe UI Light" w:hAnsi="Segoe UI Light" w:cs="Segoe UI Light"/>
                <w:b/>
                <w:sz w:val="28"/>
                <w:szCs w:val="28"/>
                <w:u w:val="single"/>
              </w:rPr>
              <w:t>Zone of Stress</w:t>
            </w:r>
          </w:p>
        </w:tc>
        <w:tc>
          <w:tcPr>
            <w:tcW w:w="3600" w:type="dxa"/>
          </w:tcPr>
          <w:p w:rsidR="000C3270" w:rsidRPr="000C3270" w:rsidRDefault="000C3270" w:rsidP="000C3270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  <w:u w:val="single"/>
              </w:rPr>
            </w:pPr>
            <w:r w:rsidRPr="000C3270">
              <w:rPr>
                <w:rFonts w:ascii="Segoe UI Light" w:hAnsi="Segoe UI Light" w:cs="Segoe UI Light"/>
                <w:b/>
                <w:sz w:val="28"/>
                <w:szCs w:val="28"/>
                <w:u w:val="single"/>
              </w:rPr>
              <w:t>Limits of Tolerance</w:t>
            </w:r>
          </w:p>
        </w:tc>
      </w:tr>
      <w:tr w:rsidR="005B0B1D" w:rsidTr="00CD2C23">
        <w:trPr>
          <w:cantSplit/>
          <w:trHeight w:val="1340"/>
        </w:trPr>
        <w:tc>
          <w:tcPr>
            <w:tcW w:w="1165" w:type="dxa"/>
            <w:textDirection w:val="btLr"/>
            <w:vAlign w:val="center"/>
          </w:tcPr>
          <w:p w:rsidR="005B0B1D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Law of Limiting Factors</w:t>
            </w:r>
          </w:p>
        </w:tc>
        <w:tc>
          <w:tcPr>
            <w:tcW w:w="9635" w:type="dxa"/>
            <w:gridSpan w:val="4"/>
            <w:vAlign w:val="center"/>
          </w:tcPr>
          <w:p w:rsidR="005B0B1D" w:rsidRPr="00CD2C23" w:rsidRDefault="005B0B1D" w:rsidP="005B0B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0B1D" w:rsidTr="00CD2C23">
        <w:trPr>
          <w:cantSplit/>
          <w:trHeight w:val="1584"/>
        </w:trPr>
        <w:tc>
          <w:tcPr>
            <w:tcW w:w="1165" w:type="dxa"/>
            <w:textDirection w:val="btLr"/>
            <w:vAlign w:val="center"/>
          </w:tcPr>
          <w:p w:rsidR="005B0B1D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Dynamics of Natural Populations</w:t>
            </w:r>
          </w:p>
        </w:tc>
        <w:tc>
          <w:tcPr>
            <w:tcW w:w="9635" w:type="dxa"/>
            <w:gridSpan w:val="4"/>
            <w:vAlign w:val="center"/>
          </w:tcPr>
          <w:p w:rsidR="005B0B1D" w:rsidRDefault="005B0B1D" w:rsidP="005B0B1D">
            <w:pPr>
              <w:jc w:val="center"/>
            </w:pPr>
          </w:p>
        </w:tc>
      </w:tr>
      <w:tr w:rsidR="000C3270" w:rsidTr="00CD2C23">
        <w:trPr>
          <w:cantSplit/>
          <w:trHeight w:val="2960"/>
        </w:trPr>
        <w:tc>
          <w:tcPr>
            <w:tcW w:w="1165" w:type="dxa"/>
            <w:textDirection w:val="btLr"/>
            <w:vAlign w:val="center"/>
          </w:tcPr>
          <w:p w:rsidR="000C3270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Growth Curves (write notes &amp; draw graphs for both)</w:t>
            </w:r>
          </w:p>
        </w:tc>
        <w:tc>
          <w:tcPr>
            <w:tcW w:w="4770" w:type="dxa"/>
            <w:gridSpan w:val="2"/>
          </w:tcPr>
          <w:p w:rsidR="000C3270" w:rsidRPr="000C3270" w:rsidRDefault="000C3270" w:rsidP="000C3270">
            <w:pPr>
              <w:jc w:val="center"/>
              <w:rPr>
                <w:rFonts w:ascii="Segoe UI Light" w:hAnsi="Segoe UI Light" w:cs="Segoe UI Light"/>
                <w:sz w:val="28"/>
                <w:szCs w:val="28"/>
                <w:u w:val="single"/>
              </w:rPr>
            </w:pPr>
            <w:r w:rsidRPr="000C3270">
              <w:rPr>
                <w:rFonts w:ascii="Segoe UI Light" w:hAnsi="Segoe UI Light" w:cs="Segoe UI Light"/>
                <w:sz w:val="28"/>
                <w:szCs w:val="28"/>
                <w:u w:val="single"/>
              </w:rPr>
              <w:t>J-Curve</w:t>
            </w:r>
          </w:p>
        </w:tc>
        <w:tc>
          <w:tcPr>
            <w:tcW w:w="4865" w:type="dxa"/>
            <w:gridSpan w:val="2"/>
          </w:tcPr>
          <w:p w:rsidR="000C3270" w:rsidRPr="000C3270" w:rsidRDefault="000C3270" w:rsidP="000C3270">
            <w:pPr>
              <w:jc w:val="center"/>
              <w:rPr>
                <w:rFonts w:ascii="Segoe UI Light" w:hAnsi="Segoe UI Light" w:cs="Segoe UI Light"/>
                <w:sz w:val="28"/>
                <w:szCs w:val="28"/>
                <w:u w:val="single"/>
              </w:rPr>
            </w:pPr>
            <w:r w:rsidRPr="000C3270">
              <w:rPr>
                <w:rFonts w:ascii="Segoe UI Light" w:hAnsi="Segoe UI Light" w:cs="Segoe UI Light"/>
                <w:sz w:val="28"/>
                <w:szCs w:val="28"/>
                <w:u w:val="single"/>
              </w:rPr>
              <w:t>S-Curve</w:t>
            </w:r>
          </w:p>
        </w:tc>
      </w:tr>
      <w:tr w:rsidR="005B0B1D" w:rsidTr="00CD2C23">
        <w:trPr>
          <w:cantSplit/>
          <w:trHeight w:val="1430"/>
        </w:trPr>
        <w:tc>
          <w:tcPr>
            <w:tcW w:w="1165" w:type="dxa"/>
            <w:textDirection w:val="btLr"/>
            <w:vAlign w:val="center"/>
          </w:tcPr>
          <w:p w:rsidR="005B0B1D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>Carrying Capacity</w:t>
            </w:r>
          </w:p>
        </w:tc>
        <w:tc>
          <w:tcPr>
            <w:tcW w:w="9635" w:type="dxa"/>
            <w:gridSpan w:val="4"/>
            <w:vAlign w:val="center"/>
          </w:tcPr>
          <w:p w:rsidR="005B0B1D" w:rsidRDefault="005B0B1D" w:rsidP="005B0B1D">
            <w:pPr>
              <w:jc w:val="center"/>
            </w:pPr>
          </w:p>
        </w:tc>
      </w:tr>
      <w:tr w:rsidR="000C3270" w:rsidTr="00CD2C23">
        <w:trPr>
          <w:cantSplit/>
          <w:trHeight w:val="3410"/>
        </w:trPr>
        <w:tc>
          <w:tcPr>
            <w:tcW w:w="1165" w:type="dxa"/>
            <w:textDirection w:val="btLr"/>
            <w:vAlign w:val="center"/>
          </w:tcPr>
          <w:p w:rsidR="000C3270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Generations vs Population Graph (draw here &amp; include labels)</w:t>
            </w:r>
          </w:p>
        </w:tc>
        <w:tc>
          <w:tcPr>
            <w:tcW w:w="9635" w:type="dxa"/>
            <w:gridSpan w:val="4"/>
            <w:vAlign w:val="center"/>
          </w:tcPr>
          <w:p w:rsidR="000C3270" w:rsidRDefault="000C3270" w:rsidP="005B0B1D">
            <w:pPr>
              <w:jc w:val="center"/>
            </w:pPr>
          </w:p>
        </w:tc>
      </w:tr>
      <w:tr w:rsidR="005B0B1D" w:rsidTr="00CD2C23">
        <w:trPr>
          <w:cantSplit/>
          <w:trHeight w:val="2330"/>
        </w:trPr>
        <w:tc>
          <w:tcPr>
            <w:tcW w:w="1165" w:type="dxa"/>
            <w:textDirection w:val="btLr"/>
            <w:vAlign w:val="center"/>
          </w:tcPr>
          <w:p w:rsidR="005B0B1D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Answer question from “Based on what we talked about….”</w:t>
            </w:r>
          </w:p>
        </w:tc>
        <w:tc>
          <w:tcPr>
            <w:tcW w:w="9635" w:type="dxa"/>
            <w:gridSpan w:val="4"/>
            <w:vAlign w:val="center"/>
          </w:tcPr>
          <w:p w:rsidR="005B0B1D" w:rsidRDefault="005B0B1D" w:rsidP="005B0B1D">
            <w:pPr>
              <w:jc w:val="center"/>
            </w:pPr>
          </w:p>
        </w:tc>
      </w:tr>
      <w:tr w:rsidR="005B0B1D" w:rsidTr="00CD2C23">
        <w:trPr>
          <w:cantSplit/>
          <w:trHeight w:val="2448"/>
        </w:trPr>
        <w:tc>
          <w:tcPr>
            <w:tcW w:w="1165" w:type="dxa"/>
            <w:textDirection w:val="btLr"/>
            <w:vAlign w:val="center"/>
          </w:tcPr>
          <w:p w:rsidR="005B0B1D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Role of Predators</w:t>
            </w:r>
          </w:p>
        </w:tc>
        <w:tc>
          <w:tcPr>
            <w:tcW w:w="9635" w:type="dxa"/>
            <w:gridSpan w:val="4"/>
            <w:vAlign w:val="center"/>
          </w:tcPr>
          <w:p w:rsidR="005B0B1D" w:rsidRDefault="005B0B1D" w:rsidP="005B0B1D">
            <w:pPr>
              <w:jc w:val="center"/>
            </w:pPr>
          </w:p>
        </w:tc>
      </w:tr>
      <w:tr w:rsidR="005B0B1D" w:rsidTr="00CD2C23">
        <w:trPr>
          <w:cantSplit/>
          <w:trHeight w:val="1700"/>
        </w:trPr>
        <w:tc>
          <w:tcPr>
            <w:tcW w:w="1165" w:type="dxa"/>
            <w:textDirection w:val="btLr"/>
            <w:vAlign w:val="center"/>
          </w:tcPr>
          <w:p w:rsidR="005B0B1D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Critical Number</w:t>
            </w:r>
          </w:p>
        </w:tc>
        <w:tc>
          <w:tcPr>
            <w:tcW w:w="9635" w:type="dxa"/>
            <w:gridSpan w:val="4"/>
            <w:vAlign w:val="center"/>
          </w:tcPr>
          <w:p w:rsidR="005B0B1D" w:rsidRDefault="005B0B1D" w:rsidP="005B0B1D">
            <w:pPr>
              <w:jc w:val="center"/>
            </w:pPr>
          </w:p>
        </w:tc>
      </w:tr>
      <w:tr w:rsidR="000C3270" w:rsidTr="00CD2C23">
        <w:trPr>
          <w:cantSplit/>
          <w:trHeight w:val="2330"/>
        </w:trPr>
        <w:tc>
          <w:tcPr>
            <w:tcW w:w="1165" w:type="dxa"/>
            <w:textDirection w:val="btLr"/>
            <w:vAlign w:val="center"/>
          </w:tcPr>
          <w:p w:rsidR="000C3270" w:rsidRPr="00CD2C23" w:rsidRDefault="000C3270" w:rsidP="005B0B1D">
            <w:pPr>
              <w:ind w:left="113" w:right="113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2C23">
              <w:rPr>
                <w:rFonts w:ascii="Segoe UI Light" w:hAnsi="Segoe UI Light" w:cs="Segoe UI Light"/>
                <w:b/>
                <w:sz w:val="24"/>
                <w:szCs w:val="24"/>
              </w:rPr>
              <w:t>Reproductive Strategies</w:t>
            </w:r>
          </w:p>
        </w:tc>
        <w:tc>
          <w:tcPr>
            <w:tcW w:w="4770" w:type="dxa"/>
            <w:gridSpan w:val="2"/>
          </w:tcPr>
          <w:p w:rsidR="000C3270" w:rsidRPr="000C3270" w:rsidRDefault="000C3270" w:rsidP="000C3270">
            <w:pPr>
              <w:jc w:val="center"/>
              <w:rPr>
                <w:sz w:val="28"/>
                <w:szCs w:val="28"/>
                <w:u w:val="single"/>
              </w:rPr>
            </w:pPr>
            <w:r w:rsidRPr="000C3270">
              <w:rPr>
                <w:sz w:val="28"/>
                <w:szCs w:val="28"/>
                <w:u w:val="single"/>
              </w:rPr>
              <w:t>R-Strategist</w:t>
            </w:r>
          </w:p>
        </w:tc>
        <w:tc>
          <w:tcPr>
            <w:tcW w:w="4865" w:type="dxa"/>
            <w:gridSpan w:val="2"/>
          </w:tcPr>
          <w:p w:rsidR="000C3270" w:rsidRPr="000C3270" w:rsidRDefault="000C3270" w:rsidP="000C3270">
            <w:pPr>
              <w:jc w:val="center"/>
              <w:rPr>
                <w:sz w:val="28"/>
                <w:szCs w:val="28"/>
                <w:u w:val="single"/>
              </w:rPr>
            </w:pPr>
            <w:r w:rsidRPr="000C3270">
              <w:rPr>
                <w:sz w:val="28"/>
                <w:szCs w:val="28"/>
                <w:u w:val="single"/>
              </w:rPr>
              <w:t>K-Strategist</w:t>
            </w:r>
          </w:p>
        </w:tc>
      </w:tr>
    </w:tbl>
    <w:p w:rsidR="005B0B1D" w:rsidRDefault="005B0B1D"/>
    <w:sectPr w:rsidR="005B0B1D" w:rsidSect="005B0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D"/>
    <w:rsid w:val="000C3270"/>
    <w:rsid w:val="001F7C4E"/>
    <w:rsid w:val="005B0B1D"/>
    <w:rsid w:val="00CD2C23"/>
    <w:rsid w:val="00D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42C8"/>
  <w15:chartTrackingRefBased/>
  <w15:docId w15:val="{C73974F6-D951-40E7-8D8A-50E3C94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2019-01-09T22:54:00Z</cp:lastPrinted>
  <dcterms:created xsi:type="dcterms:W3CDTF">2019-02-01T00:11:00Z</dcterms:created>
  <dcterms:modified xsi:type="dcterms:W3CDTF">2019-11-19T13:11:00Z</dcterms:modified>
</cp:coreProperties>
</file>