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46" w:rsidRDefault="008F3222" w:rsidP="008110BE">
      <w:pPr>
        <w:pBdr>
          <w:bottom w:val="single" w:sz="4" w:space="1" w:color="auto"/>
        </w:pBdr>
        <w:spacing w:after="289" w:line="259" w:lineRule="auto"/>
        <w:ind w:left="43" w:right="0" w:firstLine="0"/>
        <w:jc w:val="right"/>
        <w:rPr>
          <w:rFonts w:ascii="Felix Titling" w:hAnsi="Felix Titling"/>
          <w:sz w:val="52"/>
          <w:szCs w:val="52"/>
        </w:rPr>
      </w:pPr>
      <w:r w:rsidRPr="008110BE">
        <w:rPr>
          <w:rFonts w:ascii="Felix Titling" w:hAnsi="Felix Titling"/>
          <w:sz w:val="52"/>
          <w:szCs w:val="52"/>
        </w:rPr>
        <w:t>LIMITING REACTANTS NOTES</w:t>
      </w:r>
    </w:p>
    <w:p w:rsidR="008110BE" w:rsidRPr="008110BE" w:rsidRDefault="008110BE" w:rsidP="008110BE">
      <w:pPr>
        <w:pBdr>
          <w:bottom w:val="single" w:sz="4" w:space="1" w:color="auto"/>
        </w:pBdr>
        <w:spacing w:after="289" w:line="259" w:lineRule="auto"/>
        <w:ind w:left="43" w:right="0" w:firstLine="0"/>
        <w:jc w:val="right"/>
        <w:rPr>
          <w:rFonts w:ascii="Felix Titling" w:hAnsi="Felix Titling"/>
          <w:i/>
          <w:sz w:val="20"/>
          <w:szCs w:val="20"/>
        </w:rPr>
      </w:pPr>
      <w:proofErr w:type="spellStart"/>
      <w:r w:rsidRPr="008110BE">
        <w:rPr>
          <w:rFonts w:ascii="Felix Titling" w:hAnsi="Felix Titling"/>
          <w:i/>
          <w:sz w:val="20"/>
          <w:szCs w:val="20"/>
        </w:rPr>
        <w:t>BeAR</w:t>
      </w:r>
      <w:proofErr w:type="spellEnd"/>
      <w:r w:rsidRPr="008110BE">
        <w:rPr>
          <w:rFonts w:ascii="Felix Titling" w:hAnsi="Felix Titling"/>
          <w:i/>
          <w:sz w:val="20"/>
          <w:szCs w:val="20"/>
        </w:rPr>
        <w:t xml:space="preserve"> TIME 1-29</w:t>
      </w:r>
    </w:p>
    <w:p w:rsidR="008B4446" w:rsidRPr="008110BE" w:rsidRDefault="008F3222" w:rsidP="008110BE">
      <w:pPr>
        <w:spacing w:after="210" w:line="264" w:lineRule="auto"/>
        <w:ind w:left="0" w:firstLine="0"/>
        <w:rPr>
          <w:rFonts w:ascii="Century Gothic" w:hAnsi="Century Gothic"/>
        </w:rPr>
      </w:pPr>
      <w:r w:rsidRPr="008110BE">
        <w:rPr>
          <w:rFonts w:ascii="Century Gothic" w:hAnsi="Century Gothic"/>
        </w:rPr>
        <w:t xml:space="preserve">Limiting Reactant: the reactant that limits the amount of product that </w:t>
      </w:r>
      <w:proofErr w:type="gramStart"/>
      <w:r w:rsidR="008110BE">
        <w:rPr>
          <w:rFonts w:ascii="Century Gothic" w:hAnsi="Century Gothic"/>
        </w:rPr>
        <w:t>c</w:t>
      </w:r>
      <w:r w:rsidRPr="008110BE">
        <w:rPr>
          <w:rFonts w:ascii="Century Gothic" w:hAnsi="Century Gothic"/>
        </w:rPr>
        <w:t>an be produced</w:t>
      </w:r>
      <w:proofErr w:type="gramEnd"/>
      <w:r w:rsidRPr="008110BE">
        <w:rPr>
          <w:rFonts w:ascii="Century Gothic" w:hAnsi="Century Gothic"/>
        </w:rPr>
        <w:t xml:space="preserve">. </w:t>
      </w:r>
      <w:r w:rsidRPr="008110BE">
        <w:rPr>
          <w:rFonts w:ascii="Century Gothic" w:hAnsi="Century Gothic"/>
          <w:noProof/>
        </w:rPr>
        <w:drawing>
          <wp:inline distT="0" distB="0" distL="0" distR="0">
            <wp:extent cx="39625" cy="21342"/>
            <wp:effectExtent l="0" t="0" r="0" b="0"/>
            <wp:docPr id="1696" name="Picture 1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" name="Picture 16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5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10BE">
        <w:rPr>
          <w:rFonts w:ascii="Century Gothic" w:hAnsi="Century Gothic"/>
        </w:rPr>
        <w:t xml:space="preserve"> T</w:t>
      </w:r>
      <w:r w:rsidRPr="008110BE">
        <w:rPr>
          <w:rFonts w:ascii="Century Gothic" w:hAnsi="Century Gothic"/>
        </w:rPr>
        <w:t xml:space="preserve">his </w:t>
      </w:r>
      <w:proofErr w:type="gramStart"/>
      <w:r w:rsidRPr="008110BE">
        <w:rPr>
          <w:rFonts w:ascii="Century Gothic" w:hAnsi="Century Gothic"/>
        </w:rPr>
        <w:t>is the reactant that</w:t>
      </w:r>
      <w:proofErr w:type="gramEnd"/>
      <w:r w:rsidRPr="008110BE">
        <w:rPr>
          <w:rFonts w:ascii="Century Gothic" w:hAnsi="Century Gothic"/>
        </w:rPr>
        <w:t xml:space="preserve"> causes the reaction to stop</w:t>
      </w:r>
    </w:p>
    <w:p w:rsidR="008B4446" w:rsidRPr="008110BE" w:rsidRDefault="008F3222">
      <w:pPr>
        <w:spacing w:after="23" w:line="259" w:lineRule="auto"/>
        <w:ind w:left="0" w:right="0" w:firstLine="0"/>
        <w:rPr>
          <w:rFonts w:ascii="Century Gothic" w:hAnsi="Century Gothic"/>
        </w:rPr>
      </w:pPr>
      <w:r w:rsidRPr="008110BE">
        <w:rPr>
          <w:rFonts w:ascii="Century Gothic" w:hAnsi="Century Gothic"/>
          <w:sz w:val="24"/>
        </w:rPr>
        <w:t>STEPS</w:t>
      </w:r>
    </w:p>
    <w:p w:rsidR="008B4446" w:rsidRPr="008110BE" w:rsidRDefault="008F3222" w:rsidP="008110BE">
      <w:pPr>
        <w:numPr>
          <w:ilvl w:val="0"/>
          <w:numId w:val="1"/>
        </w:numPr>
        <w:spacing w:line="360" w:lineRule="auto"/>
        <w:ind w:left="749" w:right="0" w:hanging="389"/>
        <w:rPr>
          <w:rFonts w:ascii="Century Gothic" w:hAnsi="Century Gothic"/>
        </w:rPr>
      </w:pPr>
      <w:r w:rsidRPr="008110BE">
        <w:rPr>
          <w:rFonts w:ascii="Century Gothic" w:hAnsi="Century Gothic"/>
        </w:rPr>
        <w:t>Write and balance the equation.</w:t>
      </w:r>
    </w:p>
    <w:p w:rsidR="008B4446" w:rsidRPr="008110BE" w:rsidRDefault="008F3222" w:rsidP="008110BE">
      <w:pPr>
        <w:numPr>
          <w:ilvl w:val="0"/>
          <w:numId w:val="1"/>
        </w:numPr>
        <w:spacing w:line="360" w:lineRule="auto"/>
        <w:ind w:left="749" w:right="0" w:hanging="389"/>
        <w:rPr>
          <w:rFonts w:ascii="Century Gothic" w:hAnsi="Century Gothic"/>
        </w:rPr>
      </w:pPr>
      <w:r w:rsidRPr="008110BE">
        <w:rPr>
          <w:rFonts w:ascii="Century Gothic" w:hAnsi="Century Gothic"/>
        </w:rPr>
        <w:t xml:space="preserve">Label what you </w:t>
      </w:r>
      <w:proofErr w:type="gramStart"/>
      <w:r w:rsidRPr="008110BE">
        <w:rPr>
          <w:rFonts w:ascii="Century Gothic" w:hAnsi="Century Gothic"/>
        </w:rPr>
        <w:t>are given</w:t>
      </w:r>
      <w:proofErr w:type="gramEnd"/>
      <w:r w:rsidRPr="008110BE">
        <w:rPr>
          <w:rFonts w:ascii="Century Gothic" w:hAnsi="Century Gothic"/>
        </w:rPr>
        <w:t xml:space="preserve"> in the problem and what you are looking for.</w:t>
      </w:r>
    </w:p>
    <w:p w:rsidR="008B4446" w:rsidRPr="008110BE" w:rsidRDefault="008F3222" w:rsidP="008110BE">
      <w:pPr>
        <w:numPr>
          <w:ilvl w:val="0"/>
          <w:numId w:val="1"/>
        </w:numPr>
        <w:spacing w:line="360" w:lineRule="auto"/>
        <w:ind w:left="749" w:right="0" w:hanging="389"/>
        <w:rPr>
          <w:rFonts w:ascii="Century Gothic" w:hAnsi="Century Gothic"/>
        </w:rPr>
      </w:pPr>
      <w:r w:rsidRPr="008110BE">
        <w:rPr>
          <w:rFonts w:ascii="Century Gothic" w:hAnsi="Century Gothic"/>
        </w:rPr>
        <w:t>Solve for moles. The moles that you have just solved for is called your "HAVE"</w:t>
      </w:r>
    </w:p>
    <w:p w:rsidR="008B4446" w:rsidRPr="008110BE" w:rsidRDefault="008F3222" w:rsidP="008110BE">
      <w:pPr>
        <w:numPr>
          <w:ilvl w:val="0"/>
          <w:numId w:val="1"/>
        </w:numPr>
        <w:spacing w:line="360" w:lineRule="auto"/>
        <w:ind w:left="749" w:right="0" w:hanging="389"/>
        <w:rPr>
          <w:rFonts w:ascii="Century Gothic" w:hAnsi="Century Gothic"/>
        </w:rPr>
      </w:pPr>
      <w:r w:rsidRPr="008110BE">
        <w:rPr>
          <w:rFonts w:ascii="Century Gothic" w:hAnsi="Century Gothic"/>
        </w:rPr>
        <w:t>Do a molar relationship between your two givens. This is called your "NEED"</w:t>
      </w:r>
    </w:p>
    <w:p w:rsidR="008B4446" w:rsidRPr="008110BE" w:rsidRDefault="008F3222" w:rsidP="008110BE">
      <w:pPr>
        <w:numPr>
          <w:ilvl w:val="0"/>
          <w:numId w:val="1"/>
        </w:numPr>
        <w:spacing w:line="360" w:lineRule="auto"/>
        <w:ind w:left="749" w:right="0" w:hanging="389"/>
        <w:rPr>
          <w:rFonts w:ascii="Century Gothic" w:hAnsi="Century Gothic"/>
        </w:rPr>
      </w:pPr>
      <w:r w:rsidRPr="008110BE">
        <w:rPr>
          <w:rFonts w:ascii="Century Gothic" w:hAnsi="Century Gothic"/>
        </w:rPr>
        <w:t xml:space="preserve">Compare </w:t>
      </w:r>
      <w:proofErr w:type="spellStart"/>
      <w:r w:rsidRPr="008110BE">
        <w:rPr>
          <w:rFonts w:ascii="Century Gothic" w:hAnsi="Century Gothic"/>
        </w:rPr>
        <w:t>your</w:t>
      </w:r>
      <w:proofErr w:type="spellEnd"/>
      <w:r w:rsidRPr="008110BE">
        <w:rPr>
          <w:rFonts w:ascii="Century Gothic" w:hAnsi="Century Gothic"/>
        </w:rPr>
        <w:t xml:space="preserve"> HAVE to your NEED </w:t>
      </w:r>
      <w:r w:rsidRPr="008110BE">
        <w:rPr>
          <w:rFonts w:ascii="Century Gothic" w:hAnsi="Century Gothic"/>
        </w:rPr>
        <w:t>to figure out what is your LR and which reactant is in excess.</w:t>
      </w:r>
    </w:p>
    <w:p w:rsidR="008B4446" w:rsidRPr="008110BE" w:rsidRDefault="008F3222" w:rsidP="008110BE">
      <w:pPr>
        <w:numPr>
          <w:ilvl w:val="0"/>
          <w:numId w:val="1"/>
        </w:numPr>
        <w:spacing w:line="360" w:lineRule="auto"/>
        <w:ind w:left="749" w:right="0" w:hanging="389"/>
        <w:rPr>
          <w:rFonts w:ascii="Century Gothic" w:hAnsi="Century Gothic"/>
        </w:rPr>
      </w:pPr>
      <w:r w:rsidRPr="008110BE">
        <w:rPr>
          <w:rFonts w:ascii="Century Gothic" w:hAnsi="Century Gothic"/>
        </w:rPr>
        <w:t>Do all calculations with the original moles of your LR.</w:t>
      </w:r>
    </w:p>
    <w:p w:rsidR="008B4446" w:rsidRDefault="008F3222" w:rsidP="008110BE">
      <w:pPr>
        <w:numPr>
          <w:ilvl w:val="0"/>
          <w:numId w:val="1"/>
        </w:numPr>
        <w:spacing w:after="235" w:line="360" w:lineRule="auto"/>
        <w:ind w:left="749" w:right="0" w:hanging="389"/>
        <w:rPr>
          <w:rFonts w:ascii="Century Gothic" w:hAnsi="Century Gothic"/>
        </w:rPr>
      </w:pPr>
      <w:r w:rsidRPr="008110BE">
        <w:rPr>
          <w:rFonts w:ascii="Century Gothic" w:hAnsi="Century Gothic"/>
        </w:rPr>
        <w:t>It is possible to have exactly enough of both of your givens so that neither is in excess or limiting. To do your calculations you can th</w:t>
      </w:r>
      <w:r w:rsidRPr="008110BE">
        <w:rPr>
          <w:rFonts w:ascii="Century Gothic" w:hAnsi="Century Gothic"/>
        </w:rPr>
        <w:t>en use either of the givens.</w:t>
      </w:r>
    </w:p>
    <w:p w:rsidR="008110BE" w:rsidRPr="008110BE" w:rsidRDefault="008110BE" w:rsidP="008110BE">
      <w:pPr>
        <w:numPr>
          <w:ilvl w:val="0"/>
          <w:numId w:val="1"/>
        </w:numPr>
        <w:spacing w:after="235" w:line="360" w:lineRule="auto"/>
        <w:ind w:left="749" w:right="0" w:hanging="389"/>
        <w:rPr>
          <w:rFonts w:ascii="Century Gothic" w:hAnsi="Century Gothic"/>
        </w:rPr>
      </w:pPr>
      <w:r>
        <w:rPr>
          <w:rFonts w:ascii="Century Gothic" w:hAnsi="Century Gothic"/>
        </w:rPr>
        <w:t>Now you can calculate your excess reactant.</w:t>
      </w:r>
    </w:p>
    <w:p w:rsidR="008110BE" w:rsidRPr="008110BE" w:rsidRDefault="008110BE" w:rsidP="008110BE">
      <w:pPr>
        <w:spacing w:after="213"/>
        <w:ind w:right="0"/>
        <w:rPr>
          <w:rFonts w:ascii="Century Gothic" w:hAnsi="Century Gothic"/>
          <w:sz w:val="32"/>
          <w:szCs w:val="32"/>
          <w:u w:val="single"/>
        </w:rPr>
      </w:pPr>
      <w:r w:rsidRPr="008110BE">
        <w:rPr>
          <w:rFonts w:ascii="Century Gothic" w:hAnsi="Century Gothic"/>
          <w:sz w:val="32"/>
          <w:szCs w:val="32"/>
          <w:u w:val="single"/>
        </w:rPr>
        <w:t>Question 1</w:t>
      </w:r>
    </w:p>
    <w:p w:rsidR="008B4446" w:rsidRPr="008110BE" w:rsidRDefault="008F3222" w:rsidP="008110BE">
      <w:pPr>
        <w:spacing w:after="240" w:line="264" w:lineRule="auto"/>
        <w:ind w:left="0" w:right="0" w:firstLine="0"/>
        <w:rPr>
          <w:rFonts w:ascii="Century Gothic" w:hAnsi="Century Gothic"/>
          <w:b/>
        </w:rPr>
      </w:pPr>
      <w:r w:rsidRPr="008110BE">
        <w:rPr>
          <w:rFonts w:ascii="Century Gothic" w:hAnsi="Century Gothic"/>
          <w:b/>
        </w:rPr>
        <w:t>40 g sodium hydroxide reacts with 60 g of sulfuric acid. (</w:t>
      </w:r>
      <w:proofErr w:type="gramStart"/>
      <w:r w:rsidRPr="008110BE">
        <w:rPr>
          <w:rFonts w:ascii="Century Gothic" w:hAnsi="Century Gothic"/>
          <w:b/>
        </w:rPr>
        <w:t>hint</w:t>
      </w:r>
      <w:proofErr w:type="gramEnd"/>
      <w:r w:rsidRPr="008110BE">
        <w:rPr>
          <w:rFonts w:ascii="Century Gothic" w:hAnsi="Century Gothic"/>
          <w:b/>
        </w:rPr>
        <w:t>: this is an acid base reaction and your products are a salt and water)</w:t>
      </w:r>
    </w:p>
    <w:p w:rsidR="008B4446" w:rsidRPr="008110BE" w:rsidRDefault="008F3222">
      <w:pPr>
        <w:numPr>
          <w:ilvl w:val="0"/>
          <w:numId w:val="2"/>
        </w:numPr>
        <w:ind w:left="720" w:right="0" w:hanging="365"/>
        <w:rPr>
          <w:rFonts w:ascii="Century Gothic" w:hAnsi="Century Gothic"/>
        </w:rPr>
      </w:pPr>
      <w:r w:rsidRPr="008110BE">
        <w:rPr>
          <w:rFonts w:ascii="Century Gothic" w:hAnsi="Century Gothic"/>
        </w:rPr>
        <w:t>Which reactant is the LR?</w:t>
      </w:r>
    </w:p>
    <w:p w:rsidR="008B4446" w:rsidRPr="008110BE" w:rsidRDefault="008F3222">
      <w:pPr>
        <w:numPr>
          <w:ilvl w:val="0"/>
          <w:numId w:val="2"/>
        </w:numPr>
        <w:ind w:left="720" w:right="0" w:hanging="365"/>
        <w:rPr>
          <w:rFonts w:ascii="Century Gothic" w:hAnsi="Century Gothic"/>
        </w:rPr>
      </w:pPr>
      <w:r w:rsidRPr="008110BE">
        <w:rPr>
          <w:rFonts w:ascii="Century Gothic" w:hAnsi="Century Gothic"/>
        </w:rPr>
        <w:t xml:space="preserve">Which reactant is in excess and by how many </w:t>
      </w:r>
      <w:proofErr w:type="gramStart"/>
      <w:r w:rsidRPr="008110BE">
        <w:rPr>
          <w:rFonts w:ascii="Century Gothic" w:hAnsi="Century Gothic"/>
        </w:rPr>
        <w:t>grams.</w:t>
      </w:r>
      <w:proofErr w:type="gramEnd"/>
    </w:p>
    <w:p w:rsidR="008B4446" w:rsidRPr="008110BE" w:rsidRDefault="008F3222">
      <w:pPr>
        <w:numPr>
          <w:ilvl w:val="0"/>
          <w:numId w:val="2"/>
        </w:numPr>
        <w:spacing w:after="1912"/>
        <w:ind w:left="720" w:right="0" w:hanging="365"/>
        <w:rPr>
          <w:rFonts w:ascii="Century Gothic" w:hAnsi="Century Gothic"/>
        </w:rPr>
      </w:pPr>
      <w:r w:rsidRPr="008110BE">
        <w:rPr>
          <w:rFonts w:ascii="Century Gothic" w:hAnsi="Century Gothic"/>
        </w:rPr>
        <w:t xml:space="preserve">Calculate the mass of sodium sulfate that </w:t>
      </w:r>
      <w:proofErr w:type="gramStart"/>
      <w:r w:rsidRPr="008110BE">
        <w:rPr>
          <w:rFonts w:ascii="Century Gothic" w:hAnsi="Century Gothic"/>
        </w:rPr>
        <w:t>will be formed</w:t>
      </w:r>
      <w:proofErr w:type="gramEnd"/>
      <w:r w:rsidRPr="008110BE">
        <w:rPr>
          <w:rFonts w:ascii="Century Gothic" w:hAnsi="Century Gothic"/>
        </w:rPr>
        <w:t>.</w:t>
      </w:r>
    </w:p>
    <w:p w:rsidR="008110BE" w:rsidRDefault="008110BE">
      <w:pPr>
        <w:spacing w:after="223"/>
        <w:ind w:left="1070" w:right="0" w:hanging="715"/>
        <w:rPr>
          <w:rFonts w:ascii="Century Gothic" w:hAnsi="Century Gothic"/>
          <w:sz w:val="32"/>
          <w:szCs w:val="32"/>
          <w:u w:val="single"/>
        </w:rPr>
      </w:pPr>
    </w:p>
    <w:p w:rsidR="008110BE" w:rsidRPr="008110BE" w:rsidRDefault="008110BE">
      <w:pPr>
        <w:spacing w:after="223"/>
        <w:ind w:left="1070" w:right="0" w:hanging="715"/>
        <w:rPr>
          <w:rFonts w:ascii="Century Gothic" w:hAnsi="Century Gothic"/>
          <w:sz w:val="32"/>
          <w:szCs w:val="32"/>
          <w:u w:val="single"/>
        </w:rPr>
      </w:pPr>
      <w:r w:rsidRPr="008110BE">
        <w:rPr>
          <w:rFonts w:ascii="Century Gothic" w:hAnsi="Century Gothic"/>
          <w:sz w:val="32"/>
          <w:szCs w:val="32"/>
          <w:u w:val="single"/>
        </w:rPr>
        <w:lastRenderedPageBreak/>
        <w:t>Question 2</w:t>
      </w:r>
    </w:p>
    <w:p w:rsidR="008110BE" w:rsidRPr="008110BE" w:rsidRDefault="008F3222" w:rsidP="008110BE">
      <w:pPr>
        <w:spacing w:after="120" w:line="240" w:lineRule="auto"/>
        <w:ind w:left="1080" w:right="0" w:hanging="720"/>
        <w:rPr>
          <w:rFonts w:ascii="Century Gothic" w:hAnsi="Century Gothic"/>
          <w:b/>
        </w:rPr>
      </w:pPr>
      <w:r w:rsidRPr="008110BE">
        <w:rPr>
          <w:rFonts w:ascii="Century Gothic" w:hAnsi="Century Gothic"/>
          <w:b/>
        </w:rPr>
        <w:t>When 1.00 g of zinc metal is placed in 25 ml.</w:t>
      </w:r>
      <w:r w:rsidR="008110BE" w:rsidRPr="008110BE">
        <w:rPr>
          <w:rFonts w:ascii="Century Gothic" w:hAnsi="Century Gothic"/>
          <w:b/>
        </w:rPr>
        <w:t xml:space="preserve"> of a 0.250 M lead (</w:t>
      </w:r>
      <w:proofErr w:type="gramStart"/>
      <w:r w:rsidR="008110BE" w:rsidRPr="008110BE">
        <w:rPr>
          <w:rFonts w:ascii="Century Gothic" w:hAnsi="Century Gothic"/>
          <w:b/>
        </w:rPr>
        <w:t>Il</w:t>
      </w:r>
      <w:proofErr w:type="gramEnd"/>
      <w:r w:rsidR="008110BE" w:rsidRPr="008110BE">
        <w:rPr>
          <w:rFonts w:ascii="Century Gothic" w:hAnsi="Century Gothic"/>
          <w:b/>
        </w:rPr>
        <w:t>) nitrate</w:t>
      </w:r>
    </w:p>
    <w:p w:rsidR="008110BE" w:rsidRPr="008110BE" w:rsidRDefault="008F3222" w:rsidP="008110BE">
      <w:pPr>
        <w:spacing w:after="120" w:line="240" w:lineRule="auto"/>
        <w:ind w:left="1080" w:right="0" w:hanging="720"/>
        <w:rPr>
          <w:rFonts w:ascii="Century Gothic" w:hAnsi="Century Gothic"/>
          <w:b/>
        </w:rPr>
      </w:pPr>
      <w:proofErr w:type="gramStart"/>
      <w:r w:rsidRPr="008110BE">
        <w:rPr>
          <w:rFonts w:ascii="Century Gothic" w:hAnsi="Century Gothic"/>
          <w:b/>
        </w:rPr>
        <w:t>solution</w:t>
      </w:r>
      <w:proofErr w:type="gramEnd"/>
      <w:r w:rsidRPr="008110BE">
        <w:rPr>
          <w:rFonts w:ascii="Century Gothic" w:hAnsi="Century Gothic"/>
          <w:b/>
        </w:rPr>
        <w:t>, crystals of lead form on the corroding zinc. (Hint: this is a single</w:t>
      </w:r>
    </w:p>
    <w:p w:rsidR="008B4446" w:rsidRPr="008110BE" w:rsidRDefault="008F3222" w:rsidP="008110BE">
      <w:pPr>
        <w:spacing w:after="120" w:line="240" w:lineRule="auto"/>
        <w:ind w:left="1080" w:right="0" w:hanging="720"/>
        <w:rPr>
          <w:rFonts w:ascii="Century Gothic" w:hAnsi="Century Gothic"/>
          <w:b/>
        </w:rPr>
      </w:pPr>
      <w:proofErr w:type="gramStart"/>
      <w:r w:rsidRPr="008110BE">
        <w:rPr>
          <w:rFonts w:ascii="Century Gothic" w:hAnsi="Century Gothic"/>
          <w:b/>
        </w:rPr>
        <w:t>replacement</w:t>
      </w:r>
      <w:proofErr w:type="gramEnd"/>
      <w:r w:rsidRPr="008110BE">
        <w:rPr>
          <w:rFonts w:ascii="Century Gothic" w:hAnsi="Century Gothic"/>
          <w:b/>
        </w:rPr>
        <w:t xml:space="preserve"> reaction.)</w:t>
      </w:r>
    </w:p>
    <w:p w:rsidR="008B4446" w:rsidRPr="008110BE" w:rsidRDefault="008F3222">
      <w:pPr>
        <w:numPr>
          <w:ilvl w:val="0"/>
          <w:numId w:val="3"/>
        </w:numPr>
        <w:ind w:left="725" w:right="0" w:hanging="370"/>
        <w:rPr>
          <w:rFonts w:ascii="Century Gothic" w:hAnsi="Century Gothic"/>
        </w:rPr>
      </w:pPr>
      <w:r w:rsidRPr="008110BE">
        <w:rPr>
          <w:rFonts w:ascii="Century Gothic" w:hAnsi="Century Gothic"/>
        </w:rPr>
        <w:t>Which reactan</w:t>
      </w:r>
      <w:r w:rsidRPr="008110BE">
        <w:rPr>
          <w:rFonts w:ascii="Century Gothic" w:hAnsi="Century Gothic"/>
        </w:rPr>
        <w:t>t is the LR?</w:t>
      </w:r>
    </w:p>
    <w:p w:rsidR="008B4446" w:rsidRPr="008110BE" w:rsidRDefault="008F3222">
      <w:pPr>
        <w:numPr>
          <w:ilvl w:val="0"/>
          <w:numId w:val="3"/>
        </w:numPr>
        <w:ind w:left="725" w:right="0" w:hanging="370"/>
        <w:rPr>
          <w:rFonts w:ascii="Century Gothic" w:hAnsi="Century Gothic"/>
        </w:rPr>
      </w:pPr>
      <w:r w:rsidRPr="008110BE">
        <w:rPr>
          <w:rFonts w:ascii="Century Gothic" w:hAnsi="Century Gothic"/>
        </w:rPr>
        <w:t>Which reactant is in excess and by how many moles?</w:t>
      </w:r>
    </w:p>
    <w:p w:rsidR="008B4446" w:rsidRPr="008110BE" w:rsidRDefault="008F3222">
      <w:pPr>
        <w:numPr>
          <w:ilvl w:val="0"/>
          <w:numId w:val="3"/>
        </w:numPr>
        <w:spacing w:after="2207"/>
        <w:ind w:left="725" w:right="0" w:hanging="370"/>
        <w:rPr>
          <w:rFonts w:ascii="Century Gothic" w:hAnsi="Century Gothic"/>
        </w:rPr>
      </w:pPr>
      <w:r w:rsidRPr="008110BE">
        <w:rPr>
          <w:rFonts w:ascii="Century Gothic" w:hAnsi="Century Gothic"/>
        </w:rPr>
        <w:t xml:space="preserve">How many grams of lead </w:t>
      </w:r>
      <w:proofErr w:type="gramStart"/>
      <w:r w:rsidRPr="008110BE">
        <w:rPr>
          <w:rFonts w:ascii="Century Gothic" w:hAnsi="Century Gothic"/>
        </w:rPr>
        <w:t>can be theoretically formed</w:t>
      </w:r>
      <w:proofErr w:type="gramEnd"/>
      <w:r w:rsidRPr="008110BE">
        <w:rPr>
          <w:rFonts w:ascii="Century Gothic" w:hAnsi="Century Gothic"/>
        </w:rPr>
        <w:t>?</w:t>
      </w:r>
    </w:p>
    <w:p w:rsidR="008F3222" w:rsidRDefault="008F3222">
      <w:pPr>
        <w:spacing w:after="220"/>
        <w:ind w:left="1070" w:right="0" w:hanging="715"/>
        <w:rPr>
          <w:rFonts w:ascii="Century Gothic" w:hAnsi="Century Gothic"/>
          <w:sz w:val="32"/>
          <w:szCs w:val="32"/>
          <w:u w:val="single"/>
        </w:rPr>
      </w:pPr>
    </w:p>
    <w:p w:rsidR="008F3222" w:rsidRDefault="008F3222">
      <w:pPr>
        <w:spacing w:after="220"/>
        <w:ind w:left="1070" w:right="0" w:hanging="715"/>
        <w:rPr>
          <w:rFonts w:ascii="Century Gothic" w:hAnsi="Century Gothic"/>
          <w:sz w:val="32"/>
          <w:szCs w:val="32"/>
          <w:u w:val="single"/>
        </w:rPr>
      </w:pPr>
    </w:p>
    <w:p w:rsidR="008110BE" w:rsidRPr="008110BE" w:rsidRDefault="008110BE">
      <w:pPr>
        <w:spacing w:after="220"/>
        <w:ind w:left="1070" w:right="0" w:hanging="715"/>
        <w:rPr>
          <w:rFonts w:ascii="Century Gothic" w:hAnsi="Century Gothic"/>
          <w:sz w:val="32"/>
          <w:szCs w:val="32"/>
          <w:u w:val="single"/>
        </w:rPr>
      </w:pPr>
      <w:bookmarkStart w:id="0" w:name="_GoBack"/>
      <w:bookmarkEnd w:id="0"/>
      <w:r w:rsidRPr="008110BE">
        <w:rPr>
          <w:rFonts w:ascii="Century Gothic" w:hAnsi="Century Gothic"/>
          <w:sz w:val="32"/>
          <w:szCs w:val="32"/>
          <w:u w:val="single"/>
        </w:rPr>
        <w:t>Question 3</w:t>
      </w:r>
    </w:p>
    <w:p w:rsidR="008B4446" w:rsidRPr="008110BE" w:rsidRDefault="008F3222" w:rsidP="008110BE">
      <w:pPr>
        <w:spacing w:after="220" w:line="240" w:lineRule="auto"/>
        <w:ind w:left="0" w:right="0" w:firstLine="0"/>
        <w:rPr>
          <w:rFonts w:ascii="Century Gothic" w:hAnsi="Century Gothic"/>
          <w:b/>
        </w:rPr>
      </w:pPr>
      <w:r w:rsidRPr="008110BE">
        <w:rPr>
          <w:rFonts w:ascii="Century Gothic" w:hAnsi="Century Gothic"/>
          <w:b/>
        </w:rPr>
        <w:t xml:space="preserve"> If 7.56 g of iron metal are placed in 100 ml, of a 1.00 M solution of hydrochloric acid, hydrogen gas and iron (</w:t>
      </w:r>
      <w:proofErr w:type="gramStart"/>
      <w:r w:rsidRPr="008110BE">
        <w:rPr>
          <w:rFonts w:ascii="Century Gothic" w:hAnsi="Century Gothic"/>
          <w:b/>
        </w:rPr>
        <w:t>Il</w:t>
      </w:r>
      <w:proofErr w:type="gramEnd"/>
      <w:r w:rsidRPr="008110BE">
        <w:rPr>
          <w:rFonts w:ascii="Century Gothic" w:hAnsi="Century Gothic"/>
          <w:b/>
        </w:rPr>
        <w:t>) chloride are produ</w:t>
      </w:r>
      <w:r w:rsidRPr="008110BE">
        <w:rPr>
          <w:rFonts w:ascii="Century Gothic" w:hAnsi="Century Gothic"/>
          <w:b/>
        </w:rPr>
        <w:t>ced.</w:t>
      </w:r>
    </w:p>
    <w:p w:rsidR="008B4446" w:rsidRPr="008110BE" w:rsidRDefault="008F3222">
      <w:pPr>
        <w:numPr>
          <w:ilvl w:val="0"/>
          <w:numId w:val="4"/>
        </w:numPr>
        <w:ind w:left="720" w:right="0" w:hanging="365"/>
        <w:rPr>
          <w:rFonts w:ascii="Century Gothic" w:hAnsi="Century Gothic"/>
        </w:rPr>
      </w:pPr>
      <w:r w:rsidRPr="008110BE">
        <w:rPr>
          <w:rFonts w:ascii="Century Gothic" w:hAnsi="Century Gothic"/>
        </w:rPr>
        <w:t>Which reactant is the LR?</w:t>
      </w:r>
    </w:p>
    <w:p w:rsidR="008B4446" w:rsidRPr="008110BE" w:rsidRDefault="008F3222">
      <w:pPr>
        <w:numPr>
          <w:ilvl w:val="0"/>
          <w:numId w:val="4"/>
        </w:numPr>
        <w:ind w:left="720" w:right="0" w:hanging="365"/>
        <w:rPr>
          <w:rFonts w:ascii="Century Gothic" w:hAnsi="Century Gothic"/>
        </w:rPr>
      </w:pPr>
      <w:r w:rsidRPr="008110BE">
        <w:rPr>
          <w:rFonts w:ascii="Century Gothic" w:hAnsi="Century Gothic"/>
        </w:rPr>
        <w:t>Which reactant is in excess and by how many grams?</w:t>
      </w:r>
    </w:p>
    <w:p w:rsidR="008B4446" w:rsidRPr="008110BE" w:rsidRDefault="008F3222">
      <w:pPr>
        <w:numPr>
          <w:ilvl w:val="0"/>
          <w:numId w:val="4"/>
        </w:numPr>
        <w:ind w:left="720" w:right="0" w:hanging="365"/>
        <w:rPr>
          <w:rFonts w:ascii="Century Gothic" w:hAnsi="Century Gothic"/>
        </w:rPr>
      </w:pPr>
      <w:r w:rsidRPr="008110BE">
        <w:rPr>
          <w:rFonts w:ascii="Century Gothic" w:hAnsi="Century Gothic"/>
        </w:rPr>
        <w:t>Calculate the number of grams of each product produced.</w:t>
      </w:r>
    </w:p>
    <w:sectPr w:rsidR="008B4446" w:rsidRPr="008110BE">
      <w:pgSz w:w="11909" w:h="16838"/>
      <w:pgMar w:top="1440" w:right="682" w:bottom="1440" w:left="7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7F19"/>
    <w:multiLevelType w:val="hybridMultilevel"/>
    <w:tmpl w:val="47B0A3FA"/>
    <w:lvl w:ilvl="0" w:tplc="56824BF2">
      <w:start w:val="1"/>
      <w:numFmt w:val="lowerLetter"/>
      <w:lvlText w:val="%1.)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AF84E">
      <w:start w:val="1"/>
      <w:numFmt w:val="lowerLetter"/>
      <w:lvlText w:val="%2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B63E8A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DCAA84">
      <w:start w:val="1"/>
      <w:numFmt w:val="decimal"/>
      <w:lvlText w:val="%4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29986">
      <w:start w:val="1"/>
      <w:numFmt w:val="lowerLetter"/>
      <w:lvlText w:val="%5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80B190">
      <w:start w:val="1"/>
      <w:numFmt w:val="lowerRoman"/>
      <w:lvlText w:val="%6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84CC4">
      <w:start w:val="1"/>
      <w:numFmt w:val="decimal"/>
      <w:lvlText w:val="%7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38F3CE">
      <w:start w:val="1"/>
      <w:numFmt w:val="lowerLetter"/>
      <w:lvlText w:val="%8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861BCA">
      <w:start w:val="1"/>
      <w:numFmt w:val="lowerRoman"/>
      <w:lvlText w:val="%9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796F06"/>
    <w:multiLevelType w:val="hybridMultilevel"/>
    <w:tmpl w:val="22CC3C24"/>
    <w:lvl w:ilvl="0" w:tplc="90E651BA">
      <w:start w:val="1"/>
      <w:numFmt w:val="lowerLetter"/>
      <w:lvlText w:val="%1.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404B6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266A4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2020CC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9A6778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EAB20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78F476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C8A36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B40346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004419"/>
    <w:multiLevelType w:val="hybridMultilevel"/>
    <w:tmpl w:val="8CE00B3A"/>
    <w:lvl w:ilvl="0" w:tplc="2BC8208A">
      <w:start w:val="1"/>
      <w:numFmt w:val="decimal"/>
      <w:lvlText w:val="%1.)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82FC8A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3DE88DA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DC29D8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4CDA9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50ACD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206CC2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DE9B2E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0439A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AE048A"/>
    <w:multiLevelType w:val="hybridMultilevel"/>
    <w:tmpl w:val="896C727A"/>
    <w:lvl w:ilvl="0" w:tplc="3E7EF12C">
      <w:start w:val="1"/>
      <w:numFmt w:val="lowerLetter"/>
      <w:lvlText w:val="%1.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02B08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9221A0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34D272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A5236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0D066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D2C3E2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8CA66A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22760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46"/>
    <w:rsid w:val="008110BE"/>
    <w:rsid w:val="008B4446"/>
    <w:rsid w:val="008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5E7D"/>
  <w15:docId w15:val="{07B32D8C-B5D0-48F1-BF1A-E71B1D88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5" w:right="1238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2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cp:lastModifiedBy>COLLIER, RANDI</cp:lastModifiedBy>
  <cp:revision>3</cp:revision>
  <cp:lastPrinted>2019-01-29T14:01:00Z</cp:lastPrinted>
  <dcterms:created xsi:type="dcterms:W3CDTF">2019-01-29T14:01:00Z</dcterms:created>
  <dcterms:modified xsi:type="dcterms:W3CDTF">2019-01-29T14:01:00Z</dcterms:modified>
</cp:coreProperties>
</file>